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29" w:rsidRPr="00501E29" w:rsidRDefault="00501E29" w:rsidP="00501E29">
      <w:pPr>
        <w:spacing w:line="560" w:lineRule="exact"/>
        <w:rPr>
          <w:rFonts w:ascii="宋体" w:hAnsi="宋体"/>
          <w:sz w:val="28"/>
          <w:szCs w:val="28"/>
        </w:rPr>
      </w:pPr>
    </w:p>
    <w:p w:rsidR="00501E29" w:rsidRPr="00501E29" w:rsidRDefault="00501E29" w:rsidP="00501E29">
      <w:pPr>
        <w:spacing w:line="590" w:lineRule="exact"/>
        <w:jc w:val="center"/>
        <w:rPr>
          <w:rFonts w:ascii="仿宋_GB2312" w:eastAsia="仿宋_GB2312" w:hAnsi="Times New Roman"/>
          <w:sz w:val="36"/>
          <w:szCs w:val="32"/>
        </w:rPr>
      </w:pPr>
      <w:r w:rsidRPr="00501E29">
        <w:rPr>
          <w:rFonts w:ascii="仿宋_GB2312" w:eastAsia="仿宋_GB2312" w:hAnsi="Times New Roman" w:hint="eastAsia"/>
          <w:sz w:val="36"/>
          <w:szCs w:val="32"/>
        </w:rPr>
        <w:t>常州纺织服装职业技术学院</w:t>
      </w:r>
    </w:p>
    <w:p w:rsidR="00501E29" w:rsidRPr="00501E29" w:rsidRDefault="00501E29" w:rsidP="00501E29">
      <w:pPr>
        <w:spacing w:line="590" w:lineRule="exact"/>
        <w:jc w:val="center"/>
        <w:rPr>
          <w:rFonts w:ascii="仿宋_GB2312" w:eastAsia="仿宋_GB2312" w:hAnsi="Times New Roman"/>
          <w:sz w:val="18"/>
          <w:szCs w:val="18"/>
        </w:rPr>
      </w:pPr>
      <w:r w:rsidRPr="00501E29">
        <w:rPr>
          <w:rFonts w:ascii="仿宋_GB2312" w:eastAsia="仿宋_GB2312" w:hAnsi="Times New Roman" w:hint="eastAsia"/>
          <w:sz w:val="36"/>
          <w:szCs w:val="32"/>
        </w:rPr>
        <w:t>票据遗失报销申请单</w:t>
      </w:r>
    </w:p>
    <w:p w:rsidR="00501E29" w:rsidRPr="00501E29" w:rsidRDefault="00501E29" w:rsidP="00501E29">
      <w:pPr>
        <w:spacing w:line="590" w:lineRule="exact"/>
        <w:jc w:val="center"/>
        <w:rPr>
          <w:rFonts w:ascii="仿宋_GB2312" w:eastAsia="仿宋_GB2312" w:hAnsi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1931"/>
        <w:gridCol w:w="2208"/>
        <w:gridCol w:w="1981"/>
      </w:tblGrid>
      <w:tr w:rsidR="00501E29" w:rsidRPr="00501E29" w:rsidTr="00764A49">
        <w:trPr>
          <w:trHeight w:val="766"/>
          <w:jc w:val="center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1E29" w:rsidRPr="00501E29" w:rsidTr="00764A49">
        <w:trPr>
          <w:trHeight w:val="848"/>
          <w:jc w:val="center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1E29" w:rsidRPr="00501E29" w:rsidTr="00764A49">
        <w:trPr>
          <w:trHeight w:val="1265"/>
          <w:jc w:val="center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丢失票据业务内容</w:t>
            </w:r>
          </w:p>
        </w:tc>
        <w:tc>
          <w:tcPr>
            <w:tcW w:w="3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1E29" w:rsidRPr="00501E29" w:rsidTr="00764A49">
        <w:trPr>
          <w:trHeight w:val="577"/>
          <w:jc w:val="center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丢失票据金额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票据编号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1E29" w:rsidRPr="00501E29" w:rsidTr="00764A49">
        <w:trPr>
          <w:trHeight w:val="210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申请理由（包括票据遗失原因、经过等,须承诺原始票据未在任何单位报销或退款，若找到该票据不会重复报销）：</w:t>
            </w: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</w:p>
          <w:p w:rsidR="00501E29" w:rsidRPr="00501E29" w:rsidRDefault="00501E29" w:rsidP="00501E29">
            <w:pPr>
              <w:wordWrap w:val="0"/>
              <w:ind w:right="555" w:firstLineChars="1450" w:firstLine="3480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 xml:space="preserve">签名：               </w:t>
            </w:r>
          </w:p>
          <w:p w:rsidR="00501E29" w:rsidRPr="00501E29" w:rsidRDefault="00501E29" w:rsidP="00501E29">
            <w:pPr>
              <w:ind w:right="75"/>
              <w:jc w:val="right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501E29" w:rsidRPr="00501E29" w:rsidTr="00764A49">
        <w:trPr>
          <w:trHeight w:val="11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1E29">
              <w:rPr>
                <w:rFonts w:ascii="宋体" w:hAnsi="宋体" w:cs="宋体" w:hint="eastAsia"/>
                <w:kern w:val="0"/>
                <w:sz w:val="24"/>
                <w:szCs w:val="24"/>
              </w:rPr>
              <w:t>经费承担部门负责人意见：</w:t>
            </w:r>
          </w:p>
          <w:p w:rsidR="005938CC" w:rsidRPr="00501E29" w:rsidRDefault="005938CC" w:rsidP="00501E29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01E29" w:rsidRP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Pr="00501E29" w:rsidRDefault="005938CC" w:rsidP="00501E29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01E29" w:rsidRPr="00501E29" w:rsidRDefault="00501E29" w:rsidP="00501E29">
            <w:pPr>
              <w:ind w:firstLineChars="1450" w:firstLine="3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签名</w:t>
            </w:r>
            <w:r w:rsidRPr="00501E2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01E29" w:rsidRPr="00501E29" w:rsidRDefault="00501E29" w:rsidP="00501E29">
            <w:pPr>
              <w:ind w:firstLineChars="950" w:firstLine="2280"/>
              <w:jc w:val="right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501E29" w:rsidRPr="00501E29" w:rsidTr="00764A49">
        <w:trPr>
          <w:trHeight w:val="11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29" w:rsidRP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1E29">
              <w:rPr>
                <w:rFonts w:ascii="宋体" w:hAnsi="宋体" w:cs="宋体" w:hint="eastAsia"/>
                <w:kern w:val="0"/>
                <w:sz w:val="24"/>
                <w:szCs w:val="24"/>
              </w:rPr>
              <w:t>财务负责人意见：</w:t>
            </w:r>
          </w:p>
          <w:p w:rsid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01E29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938CC" w:rsidRPr="00501E29" w:rsidRDefault="005938CC" w:rsidP="00501E29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01E29" w:rsidRPr="00501E29" w:rsidRDefault="00501E29" w:rsidP="00501E2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01E29" w:rsidRPr="00501E29" w:rsidRDefault="00501E29" w:rsidP="00501E29">
            <w:pPr>
              <w:ind w:firstLineChars="1450" w:firstLine="3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签名</w:t>
            </w:r>
            <w:r w:rsidRPr="00501E2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01E29" w:rsidRPr="00501E29" w:rsidRDefault="00501E29" w:rsidP="00501E29">
            <w:pPr>
              <w:ind w:firstLineChars="950" w:firstLine="2280"/>
              <w:jc w:val="right"/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5938CC" w:rsidRPr="00501E29" w:rsidTr="005938CC">
        <w:trPr>
          <w:trHeight w:val="11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CC" w:rsidRDefault="005938CC" w:rsidP="005938C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学校主要领导：</w:t>
            </w:r>
          </w:p>
          <w:p w:rsidR="005938CC" w:rsidRDefault="005938CC" w:rsidP="005938C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938CC" w:rsidRDefault="005938CC" w:rsidP="005938C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938C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938C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938CC" w:rsidRDefault="005938CC" w:rsidP="005938CC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938CC" w:rsidRPr="00501E29" w:rsidRDefault="005938CC" w:rsidP="005938CC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签名：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 w:rsidRPr="00501E2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501E29" w:rsidRPr="00501E29" w:rsidTr="00764A49">
        <w:trPr>
          <w:trHeight w:val="416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特别提醒：</w:t>
            </w: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1、申请人为票据丢失人。</w:t>
            </w: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2、须取得出票单位原始票据存根联或记账联的复印件，并加盖出票单位发票专用章后再办理该申请单。</w:t>
            </w:r>
          </w:p>
          <w:p w:rsidR="00501E29" w:rsidRPr="00501E29" w:rsidRDefault="00501E29" w:rsidP="00501E29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3、对国家要求公示的要先进行公示作废再申请。</w:t>
            </w:r>
          </w:p>
          <w:p w:rsidR="00501E29" w:rsidRDefault="00501E29" w:rsidP="005938CC">
            <w:pPr>
              <w:rPr>
                <w:rFonts w:ascii="宋体" w:hAnsi="宋体"/>
                <w:sz w:val="24"/>
                <w:szCs w:val="24"/>
              </w:rPr>
            </w:pPr>
            <w:r w:rsidRPr="00501E29">
              <w:rPr>
                <w:rFonts w:ascii="宋体" w:hAnsi="宋体" w:hint="eastAsia"/>
                <w:sz w:val="24"/>
                <w:szCs w:val="24"/>
              </w:rPr>
              <w:t>4、</w:t>
            </w:r>
            <w:r w:rsidR="005938CC" w:rsidRPr="005938CC">
              <w:rPr>
                <w:rFonts w:ascii="宋体" w:hAnsi="宋体" w:hint="eastAsia"/>
                <w:sz w:val="24"/>
                <w:szCs w:val="24"/>
              </w:rPr>
              <w:t>从外单位取得的原始凭证复印件原则上不得作为报销凭证。如业务属非现金结算确需报销的，须提供有关证明（单据号码、金额、业务内容等）并在票据复印件上加盖发票专用章或财务专用章</w:t>
            </w:r>
            <w:r w:rsidR="005938C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938CC" w:rsidRPr="005938CC" w:rsidRDefault="005938CC" w:rsidP="005938C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5938CC">
              <w:rPr>
                <w:rFonts w:ascii="宋体" w:hAnsi="宋体" w:hint="eastAsia"/>
                <w:sz w:val="24"/>
                <w:szCs w:val="24"/>
              </w:rPr>
              <w:t>遗失双程票的（或无法提供购买凭证的），不予报销。</w:t>
            </w:r>
          </w:p>
        </w:tc>
      </w:tr>
    </w:tbl>
    <w:p w:rsidR="00164C70" w:rsidRPr="00501E29" w:rsidRDefault="00164C70" w:rsidP="00021EDD">
      <w:pPr>
        <w:jc w:val="left"/>
        <w:rPr>
          <w:rFonts w:ascii="仿宋" w:eastAsia="仿宋" w:hAnsi="仿宋"/>
          <w:szCs w:val="21"/>
        </w:rPr>
      </w:pPr>
    </w:p>
    <w:sectPr w:rsidR="00164C70" w:rsidRPr="00501E29" w:rsidSect="00C201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0C" w:rsidRDefault="0022420C" w:rsidP="00D14B49">
      <w:r>
        <w:separator/>
      </w:r>
    </w:p>
  </w:endnote>
  <w:endnote w:type="continuationSeparator" w:id="0">
    <w:p w:rsidR="0022420C" w:rsidRDefault="0022420C" w:rsidP="00D1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0C" w:rsidRDefault="0022420C" w:rsidP="00D14B49">
      <w:r>
        <w:separator/>
      </w:r>
    </w:p>
  </w:footnote>
  <w:footnote w:type="continuationSeparator" w:id="0">
    <w:p w:rsidR="0022420C" w:rsidRDefault="0022420C" w:rsidP="00D1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DD" w:rsidRDefault="00021EDD" w:rsidP="00CD49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49"/>
    <w:rsid w:val="00021EDD"/>
    <w:rsid w:val="00043BD5"/>
    <w:rsid w:val="00080A0D"/>
    <w:rsid w:val="000C187D"/>
    <w:rsid w:val="000D00FE"/>
    <w:rsid w:val="000D2B6B"/>
    <w:rsid w:val="000E34A6"/>
    <w:rsid w:val="000F3997"/>
    <w:rsid w:val="00164C70"/>
    <w:rsid w:val="001662EE"/>
    <w:rsid w:val="001D4582"/>
    <w:rsid w:val="00206CFD"/>
    <w:rsid w:val="0022420C"/>
    <w:rsid w:val="00226546"/>
    <w:rsid w:val="00293A77"/>
    <w:rsid w:val="003362E6"/>
    <w:rsid w:val="00336D75"/>
    <w:rsid w:val="00360175"/>
    <w:rsid w:val="0036057F"/>
    <w:rsid w:val="003A0649"/>
    <w:rsid w:val="00491B38"/>
    <w:rsid w:val="00501E29"/>
    <w:rsid w:val="005639BA"/>
    <w:rsid w:val="005938CC"/>
    <w:rsid w:val="005B00C3"/>
    <w:rsid w:val="0070440A"/>
    <w:rsid w:val="0071450C"/>
    <w:rsid w:val="00724D84"/>
    <w:rsid w:val="00734036"/>
    <w:rsid w:val="007979DF"/>
    <w:rsid w:val="00916722"/>
    <w:rsid w:val="00917EE7"/>
    <w:rsid w:val="00922F06"/>
    <w:rsid w:val="00924CC3"/>
    <w:rsid w:val="00A031CB"/>
    <w:rsid w:val="00A92810"/>
    <w:rsid w:val="00AE2B4C"/>
    <w:rsid w:val="00B92353"/>
    <w:rsid w:val="00B95A4D"/>
    <w:rsid w:val="00BD484A"/>
    <w:rsid w:val="00BE0493"/>
    <w:rsid w:val="00BE3BCE"/>
    <w:rsid w:val="00C201E8"/>
    <w:rsid w:val="00C66B2C"/>
    <w:rsid w:val="00CA60E3"/>
    <w:rsid w:val="00CD496E"/>
    <w:rsid w:val="00CF0964"/>
    <w:rsid w:val="00D14B49"/>
    <w:rsid w:val="00D63810"/>
    <w:rsid w:val="00D7286B"/>
    <w:rsid w:val="00DD1B47"/>
    <w:rsid w:val="00EA22DE"/>
    <w:rsid w:val="00EB1579"/>
    <w:rsid w:val="00EC4448"/>
    <w:rsid w:val="00ED1B41"/>
    <w:rsid w:val="00F15FD1"/>
    <w:rsid w:val="00F17BAD"/>
    <w:rsid w:val="00F3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DCAE"/>
  <w15:docId w15:val="{FAB56A09-2DD3-41CF-B759-CF8C6C1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B49"/>
    <w:rPr>
      <w:sz w:val="18"/>
      <w:szCs w:val="18"/>
    </w:rPr>
  </w:style>
  <w:style w:type="table" w:styleId="a7">
    <w:name w:val="Table Grid"/>
    <w:basedOn w:val="a1"/>
    <w:uiPriority w:val="59"/>
    <w:rsid w:val="00D14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原始票据丢失报销申请表</dc:title>
  <dc:creator>123</dc:creator>
  <cp:lastModifiedBy>未定义</cp:lastModifiedBy>
  <cp:revision>2</cp:revision>
  <dcterms:created xsi:type="dcterms:W3CDTF">2019-08-30T02:06:00Z</dcterms:created>
  <dcterms:modified xsi:type="dcterms:W3CDTF">2019-08-30T02:06:00Z</dcterms:modified>
</cp:coreProperties>
</file>